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3" w:rsidRPr="00C15BC3" w:rsidRDefault="00D9633C" w:rsidP="00D9633C">
      <w:pPr>
        <w:spacing w:line="240" w:lineRule="auto"/>
        <w:ind w:left="2832" w:firstLine="708"/>
        <w:rPr>
          <w:b/>
          <w:sz w:val="24"/>
          <w:szCs w:val="24"/>
        </w:rPr>
      </w:pPr>
      <w:r w:rsidRPr="00D9633C"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-180753</wp:posOffset>
            </wp:positionV>
            <wp:extent cx="1343025" cy="1350334"/>
            <wp:effectExtent l="19050" t="0" r="9525" b="0"/>
            <wp:wrapSquare wrapText="bothSides"/>
            <wp:docPr id="6" name="Рисунок 1" descr="C:\Documents and Settings\Я\Рабочий стол\IRINA\Банер\Логотип_А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1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615DD2">
        <w:rPr>
          <w:b/>
          <w:color w:val="7030A0"/>
          <w:sz w:val="32"/>
          <w:szCs w:val="32"/>
        </w:rPr>
        <w:t xml:space="preserve">ИП «Катков </w:t>
      </w:r>
      <w:r>
        <w:rPr>
          <w:b/>
          <w:color w:val="7030A0"/>
          <w:sz w:val="32"/>
          <w:szCs w:val="32"/>
        </w:rPr>
        <w:t>А.В.</w:t>
      </w:r>
      <w:r w:rsidR="00C15BC3" w:rsidRPr="00615DD2">
        <w:rPr>
          <w:b/>
          <w:color w:val="7030A0"/>
          <w:sz w:val="32"/>
          <w:szCs w:val="32"/>
        </w:rPr>
        <w:t>»</w:t>
      </w:r>
      <w:r w:rsidR="00C15BC3" w:rsidRPr="00BA12BD">
        <w:rPr>
          <w:b/>
          <w:color w:val="7030A0"/>
          <w:sz w:val="36"/>
          <w:szCs w:val="36"/>
        </w:rPr>
        <w:t xml:space="preserve">       </w:t>
      </w:r>
    </w:p>
    <w:p w:rsidR="00C15BC3" w:rsidRPr="00615DD2" w:rsidRDefault="00C15BC3" w:rsidP="00D9633C">
      <w:pPr>
        <w:spacing w:line="240" w:lineRule="auto"/>
        <w:ind w:left="2832" w:firstLine="708"/>
        <w:rPr>
          <w:sz w:val="24"/>
          <w:szCs w:val="24"/>
        </w:rPr>
      </w:pPr>
      <w:proofErr w:type="gramStart"/>
      <w:r w:rsidRPr="00615DD2">
        <w:rPr>
          <w:sz w:val="24"/>
          <w:szCs w:val="24"/>
        </w:rPr>
        <w:t>МО, г. Талдом, ул. Советская, д.</w:t>
      </w:r>
      <w:r w:rsidR="00D9633C">
        <w:rPr>
          <w:sz w:val="24"/>
          <w:szCs w:val="24"/>
        </w:rPr>
        <w:t>4</w:t>
      </w:r>
      <w:r w:rsidRPr="00615DD2">
        <w:rPr>
          <w:sz w:val="24"/>
          <w:szCs w:val="24"/>
        </w:rPr>
        <w:t>6</w:t>
      </w:r>
      <w:r w:rsidR="00D9633C">
        <w:rPr>
          <w:sz w:val="24"/>
          <w:szCs w:val="24"/>
        </w:rPr>
        <w:t xml:space="preserve">, тел. </w:t>
      </w:r>
      <w:r w:rsidR="00735F55">
        <w:rPr>
          <w:color w:val="FF0000"/>
          <w:sz w:val="24"/>
          <w:szCs w:val="24"/>
        </w:rPr>
        <w:t>8(915)324-42-04</w:t>
      </w:r>
      <w:r w:rsidR="00BA12BD" w:rsidRPr="00615DD2">
        <w:rPr>
          <w:color w:val="FF0000"/>
          <w:sz w:val="24"/>
          <w:szCs w:val="24"/>
        </w:rPr>
        <w:t xml:space="preserve">  </w:t>
      </w:r>
      <w:proofErr w:type="gramEnd"/>
    </w:p>
    <w:p w:rsidR="007143ED" w:rsidRPr="000006A4" w:rsidRDefault="007143ED" w:rsidP="007143ED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</w:t>
      </w:r>
      <w:r w:rsidR="000006A4" w:rsidRPr="000006A4">
        <w:rPr>
          <w:b/>
          <w:sz w:val="24"/>
          <w:szCs w:val="24"/>
        </w:rPr>
        <w:t xml:space="preserve"> </w:t>
      </w:r>
      <w:r w:rsidR="000006A4">
        <w:rPr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proofErr w:type="gramStart"/>
      <w:r w:rsidR="000006A4">
        <w:rPr>
          <w:b/>
          <w:sz w:val="24"/>
          <w:szCs w:val="24"/>
          <w:lang w:val="en-US"/>
        </w:rPr>
        <w:t>8(985)-061-46-44</w:t>
      </w:r>
      <w:proofErr w:type="gramEnd"/>
    </w:p>
    <w:p w:rsidR="00FE564A" w:rsidRDefault="007143ED" w:rsidP="007143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C15BC3" w:rsidRPr="00D9633C">
        <w:rPr>
          <w:b/>
          <w:sz w:val="24"/>
          <w:szCs w:val="24"/>
        </w:rPr>
        <w:t>Прайс-лист</w:t>
      </w:r>
      <w:r w:rsidR="00615DD2" w:rsidRPr="00615DD2">
        <w:rPr>
          <w:sz w:val="24"/>
          <w:szCs w:val="24"/>
        </w:rPr>
        <w:t xml:space="preserve">   </w:t>
      </w:r>
      <w:r w:rsidR="00D9633C">
        <w:rPr>
          <w:b/>
          <w:sz w:val="24"/>
          <w:szCs w:val="24"/>
        </w:rPr>
        <w:t>от 01.02</w:t>
      </w:r>
      <w:r w:rsidR="00D9633C" w:rsidRPr="00C15BC3">
        <w:rPr>
          <w:b/>
          <w:sz w:val="24"/>
          <w:szCs w:val="24"/>
        </w:rPr>
        <w:t>.201</w:t>
      </w:r>
      <w:r w:rsidR="00A1306B">
        <w:rPr>
          <w:b/>
          <w:sz w:val="24"/>
          <w:szCs w:val="24"/>
        </w:rPr>
        <w:t>5</w:t>
      </w:r>
    </w:p>
    <w:p w:rsidR="00C15BC3" w:rsidRDefault="00A47439" w:rsidP="00615D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Штакетник</w:t>
      </w: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1276"/>
        <w:gridCol w:w="3969"/>
        <w:gridCol w:w="992"/>
        <w:gridCol w:w="850"/>
        <w:gridCol w:w="993"/>
        <w:gridCol w:w="1275"/>
      </w:tblGrid>
      <w:tr w:rsidR="0055554E" w:rsidTr="001E2629">
        <w:tc>
          <w:tcPr>
            <w:tcW w:w="1526" w:type="dxa"/>
            <w:vMerge w:val="restart"/>
          </w:tcPr>
          <w:p w:rsidR="0055554E" w:rsidRPr="009B268B" w:rsidRDefault="00555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268B">
              <w:rPr>
                <w:b/>
                <w:sz w:val="28"/>
                <w:szCs w:val="28"/>
              </w:rPr>
              <w:t>Наимено</w:t>
            </w:r>
            <w:r w:rsidR="001E2629">
              <w:rPr>
                <w:b/>
                <w:sz w:val="28"/>
                <w:szCs w:val="28"/>
              </w:rPr>
              <w:t>-</w:t>
            </w:r>
            <w:r w:rsidRPr="009B268B">
              <w:rPr>
                <w:b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55554E" w:rsidRPr="009B268B" w:rsidRDefault="001E2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</w:t>
            </w:r>
            <w:r w:rsidR="0055554E" w:rsidRPr="009B26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5554E" w:rsidRPr="009B268B"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969" w:type="dxa"/>
            <w:vMerge w:val="restart"/>
          </w:tcPr>
          <w:p w:rsidR="0055554E" w:rsidRPr="009B268B" w:rsidRDefault="0055554E">
            <w:pPr>
              <w:jc w:val="center"/>
              <w:rPr>
                <w:b/>
                <w:sz w:val="28"/>
                <w:szCs w:val="28"/>
              </w:rPr>
            </w:pPr>
            <w:r w:rsidRPr="009B268B">
              <w:rPr>
                <w:b/>
                <w:sz w:val="28"/>
                <w:szCs w:val="28"/>
              </w:rPr>
              <w:t>Эскиз</w:t>
            </w:r>
          </w:p>
        </w:tc>
        <w:tc>
          <w:tcPr>
            <w:tcW w:w="4110" w:type="dxa"/>
            <w:gridSpan w:val="4"/>
          </w:tcPr>
          <w:p w:rsidR="0055554E" w:rsidRPr="009B268B" w:rsidRDefault="0055554E" w:rsidP="00A47439">
            <w:pPr>
              <w:jc w:val="center"/>
              <w:rPr>
                <w:b/>
                <w:sz w:val="28"/>
                <w:szCs w:val="28"/>
              </w:rPr>
            </w:pPr>
            <w:r w:rsidRPr="009B268B">
              <w:rPr>
                <w:b/>
                <w:sz w:val="28"/>
                <w:szCs w:val="28"/>
              </w:rPr>
              <w:t xml:space="preserve">Цена, </w:t>
            </w:r>
            <w:proofErr w:type="spellStart"/>
            <w:r w:rsidRPr="009B268B">
              <w:rPr>
                <w:b/>
                <w:sz w:val="28"/>
                <w:szCs w:val="28"/>
              </w:rPr>
              <w:t>руб</w:t>
            </w:r>
            <w:proofErr w:type="spellEnd"/>
            <w:r w:rsidRPr="009B268B">
              <w:rPr>
                <w:b/>
                <w:sz w:val="28"/>
                <w:szCs w:val="28"/>
              </w:rPr>
              <w:t>/п.</w:t>
            </w:r>
            <w:proofErr w:type="gramStart"/>
            <w:r w:rsidRPr="009B268B">
              <w:rPr>
                <w:b/>
                <w:sz w:val="28"/>
                <w:szCs w:val="28"/>
              </w:rPr>
              <w:t>м</w:t>
            </w:r>
            <w:proofErr w:type="gramEnd"/>
            <w:r w:rsidRPr="009B268B">
              <w:rPr>
                <w:b/>
                <w:sz w:val="28"/>
                <w:szCs w:val="28"/>
              </w:rPr>
              <w:t>.</w:t>
            </w:r>
          </w:p>
        </w:tc>
      </w:tr>
      <w:tr w:rsidR="0055554E" w:rsidTr="001E2629">
        <w:tc>
          <w:tcPr>
            <w:tcW w:w="1526" w:type="dxa"/>
            <w:vMerge/>
          </w:tcPr>
          <w:p w:rsidR="0055554E" w:rsidRPr="009B268B" w:rsidRDefault="00555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54E" w:rsidRPr="009B268B" w:rsidRDefault="00555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5554E" w:rsidRPr="009B268B" w:rsidRDefault="00555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54E" w:rsidRPr="009B268B" w:rsidRDefault="0055554E">
            <w:pPr>
              <w:jc w:val="center"/>
              <w:rPr>
                <w:b/>
                <w:sz w:val="28"/>
                <w:szCs w:val="28"/>
              </w:rPr>
            </w:pPr>
            <w:r w:rsidRPr="009B268B">
              <w:rPr>
                <w:b/>
                <w:sz w:val="28"/>
                <w:szCs w:val="28"/>
              </w:rPr>
              <w:t>ОЦ</w:t>
            </w:r>
          </w:p>
        </w:tc>
        <w:tc>
          <w:tcPr>
            <w:tcW w:w="850" w:type="dxa"/>
          </w:tcPr>
          <w:p w:rsidR="0055554E" w:rsidRPr="009B268B" w:rsidRDefault="0055554E">
            <w:pPr>
              <w:jc w:val="center"/>
              <w:rPr>
                <w:b/>
                <w:sz w:val="28"/>
                <w:szCs w:val="28"/>
              </w:rPr>
            </w:pPr>
            <w:r w:rsidRPr="009B268B">
              <w:rPr>
                <w:b/>
                <w:sz w:val="28"/>
                <w:szCs w:val="28"/>
              </w:rPr>
              <w:t>РЕ</w:t>
            </w:r>
          </w:p>
        </w:tc>
        <w:tc>
          <w:tcPr>
            <w:tcW w:w="993" w:type="dxa"/>
          </w:tcPr>
          <w:p w:rsidR="0055554E" w:rsidRPr="0055554E" w:rsidRDefault="00555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  2-х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ний</w:t>
            </w:r>
            <w:proofErr w:type="gramEnd"/>
          </w:p>
        </w:tc>
        <w:tc>
          <w:tcPr>
            <w:tcW w:w="1275" w:type="dxa"/>
          </w:tcPr>
          <w:p w:rsidR="0055554E" w:rsidRPr="002451E2" w:rsidRDefault="0055554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Printech</w:t>
            </w:r>
            <w:proofErr w:type="spellEnd"/>
          </w:p>
        </w:tc>
      </w:tr>
      <w:tr w:rsidR="0055554E" w:rsidTr="001E2629">
        <w:tc>
          <w:tcPr>
            <w:tcW w:w="1526" w:type="dxa"/>
          </w:tcPr>
          <w:p w:rsidR="0055554E" w:rsidRDefault="0055554E">
            <w:pPr>
              <w:jc w:val="center"/>
              <w:rPr>
                <w:sz w:val="24"/>
                <w:szCs w:val="24"/>
              </w:rPr>
            </w:pPr>
          </w:p>
          <w:p w:rsidR="0055554E" w:rsidRDefault="005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Штакетник</w:t>
            </w:r>
          </w:p>
          <w:p w:rsidR="0055554E" w:rsidRDefault="005555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М-образный</w:t>
            </w:r>
            <w:proofErr w:type="spellEnd"/>
            <w:proofErr w:type="gramEnd"/>
          </w:p>
          <w:p w:rsidR="0055554E" w:rsidRDefault="0055554E">
            <w:pPr>
              <w:jc w:val="center"/>
              <w:rPr>
                <w:sz w:val="24"/>
                <w:szCs w:val="24"/>
              </w:rPr>
            </w:pPr>
          </w:p>
          <w:p w:rsidR="0055554E" w:rsidRPr="0050651F" w:rsidRDefault="00555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554E" w:rsidRDefault="0055554E" w:rsidP="00741802">
            <w:pPr>
              <w:rPr>
                <w:sz w:val="24"/>
                <w:szCs w:val="24"/>
              </w:rPr>
            </w:pPr>
          </w:p>
          <w:p w:rsidR="0055554E" w:rsidRDefault="0055554E" w:rsidP="004C5C9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55554E" w:rsidRDefault="0055554E" w:rsidP="00741802">
            <w:pPr>
              <w:rPr>
                <w:sz w:val="24"/>
                <w:szCs w:val="24"/>
              </w:rPr>
            </w:pPr>
          </w:p>
          <w:p w:rsidR="0055554E" w:rsidRDefault="000118AE" w:rsidP="00741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_x0000_s1202" style="position:absolute;margin-left:9.45pt;margin-top:-.6pt;width:160.95pt;height:40.2pt;z-index:251689984" coordorigin="3818,1273" coordsize="5054,97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03" type="#_x0000_t32" style="position:absolute;left:7586;top:1407;width:553;height:502;flip:y" o:connectortype="straight" strokeweight="2pt"/>
                  <v:shape id="_x0000_s1204" type="#_x0000_t32" style="position:absolute;left:4672;top:1407;width:468;height:502" o:connectortype="straight" strokeweight="2pt"/>
                  <v:shape id="_x0000_s1205" type="#_x0000_t32" style="position:absolute;left:4116;top:1407;width:553;height:502;flip:y" o:connectortype="straight" strokeweight="2pt"/>
                  <v:shape id="_x0000_s1206" type="#_x0000_t32" style="position:absolute;left:8136;top:1407;width:468;height:502" o:connectortype="straight" strokeweight="2pt"/>
                  <v:shape id="_x0000_s1207" type="#_x0000_t32" style="position:absolute;left:5143;top:1909;width:2446;height:0" o:connectortype="straight" strokeweight="2pt"/>
                  <v:shape id="_x0000_s1208" type="#_x0000_t32" style="position:absolute;left:3818;top:1273;width:519;height:452;flip:y" o:connectortype="straight">
                    <v:stroke startarrow="block" endarrow="block"/>
                  </v:shape>
                  <v:shape id="_x0000_s1209" type="#_x0000_t32" style="position:absolute;left:4889;top:1273;width:503;height:552" o:connectortype="straight">
                    <v:stroke startarrow="block" endarrow="block"/>
                  </v:shape>
                  <v:shape id="_x0000_s1210" type="#_x0000_t32" style="position:absolute;left:5140;top:2244;width:2446;height:0" o:connectortype="straight">
                    <v:stroke startarrow="block" endarrow="block"/>
                  </v:shape>
                  <v:shape id="_x0000_s1211" type="#_x0000_t32" style="position:absolute;left:7421;top:1273;width:519;height:452;flip:y" o:connectortype="straight">
                    <v:stroke startarrow="block" endarrow="block"/>
                  </v:shape>
                  <v:shape id="_x0000_s1212" type="#_x0000_t32" style="position:absolute;left:8369;top:1273;width:503;height:552" o:connectortype="straight">
                    <v:stroke startarrow="block" endarrow="block"/>
                  </v:shape>
                </v:group>
              </w:pict>
            </w:r>
            <w:r w:rsidR="0055554E">
              <w:rPr>
                <w:sz w:val="24"/>
                <w:szCs w:val="24"/>
              </w:rPr>
              <w:t xml:space="preserve">15                </w:t>
            </w:r>
            <w:proofErr w:type="spellStart"/>
            <w:r w:rsidR="0055554E">
              <w:rPr>
                <w:sz w:val="24"/>
                <w:szCs w:val="24"/>
              </w:rPr>
              <w:t>15</w:t>
            </w:r>
            <w:proofErr w:type="spellEnd"/>
            <w:r w:rsidR="0055554E">
              <w:rPr>
                <w:sz w:val="24"/>
                <w:szCs w:val="24"/>
              </w:rPr>
              <w:t xml:space="preserve">                 </w:t>
            </w:r>
            <w:proofErr w:type="spellStart"/>
            <w:r w:rsidR="0055554E">
              <w:rPr>
                <w:sz w:val="24"/>
                <w:szCs w:val="24"/>
              </w:rPr>
              <w:t>15</w:t>
            </w:r>
            <w:proofErr w:type="spellEnd"/>
            <w:r w:rsidR="0055554E">
              <w:rPr>
                <w:sz w:val="24"/>
                <w:szCs w:val="24"/>
              </w:rPr>
              <w:t xml:space="preserve">               </w:t>
            </w:r>
            <w:proofErr w:type="spellStart"/>
            <w:r w:rsidR="0055554E">
              <w:rPr>
                <w:sz w:val="24"/>
                <w:szCs w:val="24"/>
              </w:rPr>
              <w:t>15</w:t>
            </w:r>
            <w:proofErr w:type="spellEnd"/>
            <w:r w:rsidR="0055554E">
              <w:rPr>
                <w:sz w:val="24"/>
                <w:szCs w:val="24"/>
              </w:rPr>
              <w:t xml:space="preserve"> </w:t>
            </w:r>
          </w:p>
          <w:p w:rsidR="0055554E" w:rsidRDefault="005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5554E" w:rsidRDefault="0055554E" w:rsidP="0055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5554E" w:rsidRPr="0050651F" w:rsidRDefault="0055554E" w:rsidP="0055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55</w:t>
            </w:r>
          </w:p>
        </w:tc>
        <w:tc>
          <w:tcPr>
            <w:tcW w:w="992" w:type="dxa"/>
          </w:tcPr>
          <w:p w:rsidR="00A1306B" w:rsidRDefault="00A1306B">
            <w:pPr>
              <w:jc w:val="center"/>
              <w:rPr>
                <w:sz w:val="24"/>
                <w:szCs w:val="24"/>
              </w:rPr>
            </w:pPr>
          </w:p>
          <w:p w:rsidR="0055554E" w:rsidRPr="0050651F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1306B" w:rsidRDefault="00A1306B">
            <w:pPr>
              <w:jc w:val="center"/>
              <w:rPr>
                <w:sz w:val="24"/>
                <w:szCs w:val="24"/>
              </w:rPr>
            </w:pPr>
          </w:p>
          <w:p w:rsidR="0055554E" w:rsidRPr="0050651F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1306B" w:rsidRDefault="00A1306B">
            <w:pPr>
              <w:jc w:val="center"/>
              <w:rPr>
                <w:sz w:val="24"/>
                <w:szCs w:val="24"/>
              </w:rPr>
            </w:pPr>
          </w:p>
          <w:p w:rsidR="0055554E" w:rsidRPr="0055554E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A1306B" w:rsidRDefault="00A1306B">
            <w:pPr>
              <w:jc w:val="center"/>
              <w:rPr>
                <w:sz w:val="24"/>
                <w:szCs w:val="24"/>
              </w:rPr>
            </w:pPr>
          </w:p>
          <w:p w:rsidR="0055554E" w:rsidRPr="0055554E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5554E" w:rsidTr="001E2629">
        <w:tc>
          <w:tcPr>
            <w:tcW w:w="1526" w:type="dxa"/>
            <w:vMerge w:val="restart"/>
          </w:tcPr>
          <w:p w:rsidR="0055554E" w:rsidRDefault="0055554E" w:rsidP="002F7FD4">
            <w:pPr>
              <w:jc w:val="center"/>
              <w:rPr>
                <w:sz w:val="24"/>
                <w:szCs w:val="24"/>
              </w:rPr>
            </w:pPr>
          </w:p>
          <w:p w:rsidR="0055554E" w:rsidRDefault="0055554E" w:rsidP="002F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Штакетник</w:t>
            </w:r>
          </w:p>
          <w:p w:rsidR="0055554E" w:rsidRPr="0050651F" w:rsidRDefault="0055554E" w:rsidP="005065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55554E" w:rsidRDefault="00573A4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</w:t>
            </w:r>
            <w:r w:rsidR="0055554E"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  <w:vMerge w:val="restart"/>
          </w:tcPr>
          <w:p w:rsidR="0055554E" w:rsidRDefault="000118A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_x0000_s1213" style="position:absolute;left:0;text-align:left;margin-left:4.8pt;margin-top:15.25pt;width:165.6pt;height:30pt;z-index:251691008;mso-position-horizontal-relative:text;mso-position-vertical-relative:text" coordorigin="3528,4271" coordsize="5508,838">
                  <v:shape id="_x0000_s1214" type="#_x0000_t32" style="position:absolute;left:4474;top:4518;width:234;height:355;flip:y" o:connectortype="straight" strokeweight="2pt"/>
                  <v:shape id="_x0000_s1215" type="#_x0000_t32" style="position:absolute;left:4705;top:4521;width:3031;height:0" o:connectortype="straight" strokeweight="2pt"/>
                  <v:shape id="_x0000_s1216" type="#_x0000_t32" style="position:absolute;left:7736;top:4514;width:297;height:358;flip:x y" o:connectortype="straight" strokeweight="2pt"/>
                  <v:shape id="_x0000_s1217" type="#_x0000_t32" style="position:absolute;left:8049;top:4872;width:987;height:1" o:connectortype="straight" strokeweight="2pt"/>
                  <v:shape id="_x0000_s1218" type="#_x0000_t32" style="position:absolute;left:4761;top:4271;width:2975;height:0" o:connectortype="straight">
                    <v:stroke startarrow="block" endarrow="block"/>
                  </v:shape>
                  <v:shape id="_x0000_s1219" type="#_x0000_t32" style="position:absolute;left:8090;top:5107;width:946;height:1" o:connectortype="straight">
                    <v:stroke startarrow="block" endarrow="block"/>
                  </v:shape>
                  <v:shape id="_x0000_s1220" type="#_x0000_t32" style="position:absolute;left:4250;top:4384;width:224;height:355;flip:y" o:connectortype="straight">
                    <v:stroke startarrow="block" endarrow="block"/>
                  </v:shape>
                  <v:shape id="_x0000_s1221" type="#_x0000_t32" style="position:absolute;left:7853;top:4384;width:237;height:355" o:connectortype="straight">
                    <v:stroke startarrow="block" endarrow="block"/>
                  </v:shape>
                  <v:shape id="_x0000_s1222" type="#_x0000_t32" style="position:absolute;left:3528;top:5108;width:946;height:1" o:connectortype="straight">
                    <v:stroke startarrow="block" endarrow="block"/>
                  </v:shape>
                  <v:shape id="_x0000_s1223" type="#_x0000_t32" style="position:absolute;left:3528;top:4873;width:987;height:1" o:connectortype="straight" strokeweight="2pt"/>
                </v:group>
              </w:pict>
            </w:r>
            <w:r w:rsidR="0055554E">
              <w:rPr>
                <w:sz w:val="24"/>
                <w:szCs w:val="24"/>
              </w:rPr>
              <w:t>А*</w:t>
            </w:r>
          </w:p>
          <w:p w:rsidR="0055554E" w:rsidRDefault="0055554E" w:rsidP="00825F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                                           </w:t>
            </w:r>
            <w:proofErr w:type="spellStart"/>
            <w:r>
              <w:rPr>
                <w:sz w:val="24"/>
                <w:szCs w:val="24"/>
              </w:rPr>
              <w:t>12</w:t>
            </w:r>
            <w:proofErr w:type="spellEnd"/>
          </w:p>
          <w:p w:rsidR="0055554E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5554E" w:rsidRDefault="0055554E" w:rsidP="00825F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                                               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</w:p>
          <w:p w:rsidR="0055554E" w:rsidRPr="0050651F" w:rsidRDefault="000118AE" w:rsidP="00825F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234" type="#_x0000_t32" style="position:absolute;margin-left:4.8pt;margin-top:-.6pt;width:165.6pt;height:0;z-index:251693056" o:connectortype="straight">
                  <v:stroke startarrow="block" endarrow="block"/>
                </v:shape>
              </w:pict>
            </w:r>
            <w:r w:rsidR="0055554E">
              <w:rPr>
                <w:sz w:val="24"/>
                <w:szCs w:val="24"/>
              </w:rPr>
              <w:t xml:space="preserve">       </w:t>
            </w:r>
            <w:r w:rsidR="00C703D8">
              <w:rPr>
                <w:sz w:val="24"/>
                <w:szCs w:val="24"/>
              </w:rPr>
              <w:t xml:space="preserve">                         </w:t>
            </w:r>
            <w:r w:rsidR="0055554E">
              <w:rPr>
                <w:sz w:val="24"/>
                <w:szCs w:val="24"/>
              </w:rPr>
              <w:t>В*</w:t>
            </w:r>
          </w:p>
        </w:tc>
        <w:tc>
          <w:tcPr>
            <w:tcW w:w="992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5554E" w:rsidTr="001E2629">
        <w:tc>
          <w:tcPr>
            <w:tcW w:w="1526" w:type="dxa"/>
            <w:vMerge/>
          </w:tcPr>
          <w:p w:rsidR="0055554E" w:rsidRPr="0050651F" w:rsidRDefault="0055554E" w:rsidP="0050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5554E" w:rsidTr="001E2629">
        <w:tc>
          <w:tcPr>
            <w:tcW w:w="1526" w:type="dxa"/>
            <w:vMerge/>
          </w:tcPr>
          <w:p w:rsidR="0055554E" w:rsidRPr="0050651F" w:rsidRDefault="0055554E" w:rsidP="0050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969" w:type="dxa"/>
            <w:vMerge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5554E" w:rsidTr="001E2629">
        <w:tc>
          <w:tcPr>
            <w:tcW w:w="1526" w:type="dxa"/>
            <w:vMerge/>
          </w:tcPr>
          <w:p w:rsidR="0055554E" w:rsidRPr="0050651F" w:rsidRDefault="0055554E" w:rsidP="0050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969" w:type="dxa"/>
            <w:vMerge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55554E" w:rsidTr="001E2629">
        <w:tc>
          <w:tcPr>
            <w:tcW w:w="1526" w:type="dxa"/>
            <w:vMerge/>
          </w:tcPr>
          <w:p w:rsidR="0055554E" w:rsidRPr="0050651F" w:rsidRDefault="0055554E" w:rsidP="0050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969" w:type="dxa"/>
            <w:vMerge/>
          </w:tcPr>
          <w:p w:rsidR="0055554E" w:rsidRPr="0050651F" w:rsidRDefault="0055554E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5554E" w:rsidRPr="0050651F" w:rsidRDefault="00A1306B" w:rsidP="00825F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55554E" w:rsidRDefault="00A1306B" w:rsidP="008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5554E" w:rsidTr="001E2629">
        <w:tc>
          <w:tcPr>
            <w:tcW w:w="1526" w:type="dxa"/>
          </w:tcPr>
          <w:p w:rsidR="0055554E" w:rsidRDefault="0055554E" w:rsidP="0050651F">
            <w:pPr>
              <w:jc w:val="center"/>
              <w:rPr>
                <w:sz w:val="24"/>
                <w:szCs w:val="24"/>
              </w:rPr>
            </w:pPr>
          </w:p>
          <w:p w:rsidR="0055554E" w:rsidRPr="0050651F" w:rsidRDefault="001E2629" w:rsidP="005555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(планка обрамления верхня</w:t>
            </w:r>
            <w:r w:rsidR="0055554E">
              <w:rPr>
                <w:sz w:val="24"/>
                <w:szCs w:val="24"/>
              </w:rPr>
              <w:t>я)</w:t>
            </w:r>
            <w:proofErr w:type="gramEnd"/>
          </w:p>
        </w:tc>
        <w:tc>
          <w:tcPr>
            <w:tcW w:w="1276" w:type="dxa"/>
          </w:tcPr>
          <w:p w:rsidR="0055554E" w:rsidRDefault="0055554E" w:rsidP="004C5C9B">
            <w:pPr>
              <w:jc w:val="center"/>
              <w:rPr>
                <w:sz w:val="24"/>
                <w:szCs w:val="24"/>
              </w:rPr>
            </w:pPr>
          </w:p>
          <w:p w:rsidR="0055554E" w:rsidRDefault="0055554E" w:rsidP="004C5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2000</w:t>
            </w:r>
          </w:p>
          <w:p w:rsidR="0055554E" w:rsidRDefault="00A1306B" w:rsidP="004C5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55554E" w:rsidRDefault="0055554E" w:rsidP="004C5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3969" w:type="dxa"/>
          </w:tcPr>
          <w:p w:rsidR="0055554E" w:rsidRDefault="005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5554E" w:rsidRDefault="000118AE" w:rsidP="002451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_x0000_s1224" style="position:absolute;margin-left:74.35pt;margin-top:1.05pt;width:58.65pt;height:57.65pt;z-index:251692032" coordorigin="2260,2361" coordsize="1391,1455">
                  <v:shape id="_x0000_s1225" type="#_x0000_t32" style="position:absolute;left:2478;top:2543;width:0;height:1273" o:connectortype="straight" strokeweight="2pt"/>
                  <v:shape id="_x0000_s1226" type="#_x0000_t32" style="position:absolute;left:2478;top:2543;width:871;height:0" o:connectortype="straight" strokeweight="2pt"/>
                  <v:shape id="_x0000_s1227" type="#_x0000_t32" style="position:absolute;left:3349;top:2543;width:0;height:703" o:connectortype="straight" strokeweight="2pt"/>
                  <v:shape id="_x0000_s1228" type="#_x0000_t32" style="position:absolute;left:3349;top:3246;width:302;height:268" o:connectortype="straight" strokeweight="2pt"/>
                  <v:shape id="_x0000_s1229" type="#_x0000_t32" style="position:absolute;left:3349;top:3398;width:302;height:116;flip:x y" o:connectortype="straight" strokeweight="2pt"/>
                  <v:shape id="_x0000_s1230" type="#_x0000_t32" style="position:absolute;left:2260;top:2543;width:0;height:1273" o:connectortype="straight">
                    <v:stroke startarrow="block" endarrow="block"/>
                  </v:shape>
                  <v:shape id="_x0000_s1231" type="#_x0000_t32" style="position:absolute;left:2478;top:2361;width:871;height:0" o:connectortype="straight">
                    <v:stroke startarrow="block" endarrow="block"/>
                  </v:shape>
                  <v:shape id="_x0000_s1232" type="#_x0000_t32" style="position:absolute;left:3550;top:2543;width:0;height:703" o:connectortype="straight">
                    <v:stroke startarrow="block" endarrow="block"/>
                  </v:shape>
                  <v:shape id="_x0000_s1233" type="#_x0000_t32" style="position:absolute;left:3215;top:3398;width:335;height:302" o:connectortype="straight">
                    <v:stroke startarrow="block" endarrow="block"/>
                  </v:shape>
                </v:group>
              </w:pict>
            </w:r>
            <w:r w:rsidR="0055554E">
              <w:rPr>
                <w:sz w:val="24"/>
                <w:szCs w:val="24"/>
              </w:rPr>
              <w:t xml:space="preserve">                              </w:t>
            </w:r>
          </w:p>
          <w:p w:rsidR="0055554E" w:rsidRDefault="005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20</w:t>
            </w:r>
          </w:p>
          <w:p w:rsidR="0055554E" w:rsidRDefault="0055554E" w:rsidP="0071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30</w:t>
            </w:r>
          </w:p>
          <w:p w:rsidR="0055554E" w:rsidRDefault="0055554E">
            <w:pPr>
              <w:jc w:val="center"/>
              <w:rPr>
                <w:sz w:val="24"/>
                <w:szCs w:val="24"/>
              </w:rPr>
            </w:pPr>
          </w:p>
          <w:p w:rsidR="0055554E" w:rsidRPr="0050651F" w:rsidRDefault="0055554E" w:rsidP="0024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15</w:t>
            </w:r>
          </w:p>
        </w:tc>
        <w:tc>
          <w:tcPr>
            <w:tcW w:w="992" w:type="dxa"/>
          </w:tcPr>
          <w:p w:rsidR="0055554E" w:rsidRDefault="0055554E" w:rsidP="00AC3989">
            <w:pPr>
              <w:jc w:val="center"/>
              <w:rPr>
                <w:sz w:val="24"/>
                <w:szCs w:val="24"/>
              </w:rPr>
            </w:pPr>
          </w:p>
          <w:p w:rsidR="00A1306B" w:rsidRDefault="00A1306B" w:rsidP="00AC3989">
            <w:pPr>
              <w:jc w:val="center"/>
              <w:rPr>
                <w:sz w:val="24"/>
                <w:szCs w:val="24"/>
              </w:rPr>
            </w:pPr>
          </w:p>
          <w:p w:rsidR="00A1306B" w:rsidRDefault="00A1306B" w:rsidP="00AC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A1306B" w:rsidRDefault="00A1306B" w:rsidP="00AC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A1306B" w:rsidRPr="0050651F" w:rsidRDefault="00A1306B" w:rsidP="00AC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55554E" w:rsidRDefault="0055554E">
            <w:pPr>
              <w:jc w:val="center"/>
              <w:rPr>
                <w:sz w:val="24"/>
                <w:szCs w:val="24"/>
              </w:rPr>
            </w:pP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F7639D" w:rsidRDefault="00F7639D">
            <w:pPr>
              <w:jc w:val="center"/>
              <w:rPr>
                <w:sz w:val="24"/>
                <w:szCs w:val="24"/>
              </w:rPr>
            </w:pP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275" w:type="dxa"/>
          </w:tcPr>
          <w:p w:rsidR="00F7639D" w:rsidRDefault="00F7639D">
            <w:pPr>
              <w:jc w:val="center"/>
              <w:rPr>
                <w:sz w:val="24"/>
                <w:szCs w:val="24"/>
              </w:rPr>
            </w:pP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A1306B" w:rsidRDefault="00A13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:rsidR="00CB19B9" w:rsidRDefault="00CB19B9" w:rsidP="00CB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3566C">
        <w:rPr>
          <w:rFonts w:ascii="Times New Roman" w:hAnsi="Times New Roman" w:cs="Times New Roman"/>
          <w:b/>
          <w:sz w:val="24"/>
          <w:szCs w:val="24"/>
        </w:rPr>
        <w:t>П-образные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металлические планки выпускаются разной ширины </w:t>
      </w:r>
    </w:p>
    <w:p w:rsidR="00AB68E2" w:rsidRPr="00573A4B" w:rsidRDefault="00CB19B9" w:rsidP="00CB19B9">
      <w:pPr>
        <w:pStyle w:val="a6"/>
        <w:numPr>
          <w:ilvl w:val="0"/>
          <w:numId w:val="1"/>
        </w:numPr>
        <w:tabs>
          <w:tab w:val="left" w:pos="687"/>
          <w:tab w:val="center" w:pos="5446"/>
        </w:tabs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4"/>
          <w:szCs w:val="24"/>
          <w:lang w:val="en-US"/>
        </w:rPr>
        <w:t>B</w:t>
      </w:r>
      <w:r w:rsidRPr="00573A4B">
        <w:rPr>
          <w:color w:val="7030A0"/>
          <w:sz w:val="24"/>
          <w:szCs w:val="24"/>
        </w:rPr>
        <w:t>=80</w:t>
      </w:r>
      <w:r>
        <w:rPr>
          <w:color w:val="7030A0"/>
          <w:sz w:val="24"/>
          <w:szCs w:val="24"/>
        </w:rPr>
        <w:t>мм</w:t>
      </w:r>
      <w:r w:rsidR="00573A4B">
        <w:rPr>
          <w:color w:val="7030A0"/>
          <w:sz w:val="24"/>
          <w:szCs w:val="24"/>
        </w:rPr>
        <w:t xml:space="preserve">(А=30мм)-14 </w:t>
      </w:r>
      <w:proofErr w:type="spellStart"/>
      <w:r w:rsidR="00573A4B">
        <w:rPr>
          <w:color w:val="7030A0"/>
          <w:sz w:val="24"/>
          <w:szCs w:val="24"/>
        </w:rPr>
        <w:t>шт</w:t>
      </w:r>
      <w:proofErr w:type="spellEnd"/>
      <w:r w:rsidR="00573A4B">
        <w:rPr>
          <w:color w:val="7030A0"/>
          <w:sz w:val="24"/>
          <w:szCs w:val="24"/>
        </w:rPr>
        <w:t xml:space="preserve"> с листа</w:t>
      </w:r>
    </w:p>
    <w:p w:rsidR="00825FC9" w:rsidRDefault="00825FC9" w:rsidP="00825F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A22">
        <w:rPr>
          <w:rFonts w:ascii="Times New Roman" w:hAnsi="Times New Roman" w:cs="Times New Roman"/>
          <w:sz w:val="24"/>
          <w:szCs w:val="24"/>
        </w:rPr>
        <w:t>В=90 мм (А=40мм)</w:t>
      </w:r>
      <w:r w:rsidR="00573A4B">
        <w:rPr>
          <w:rFonts w:ascii="Times New Roman" w:hAnsi="Times New Roman" w:cs="Times New Roman"/>
          <w:sz w:val="24"/>
          <w:szCs w:val="24"/>
        </w:rPr>
        <w:t>-12</w:t>
      </w:r>
    </w:p>
    <w:p w:rsidR="00825FC9" w:rsidRDefault="009558AA" w:rsidP="00825F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43815</wp:posOffset>
            </wp:positionV>
            <wp:extent cx="1511935" cy="1668780"/>
            <wp:effectExtent l="19050" t="0" r="0" b="0"/>
            <wp:wrapSquare wrapText="bothSides"/>
            <wp:docPr id="3" name="Рисунок 2" descr="шт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штак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11430</wp:posOffset>
            </wp:positionV>
            <wp:extent cx="1469390" cy="1701165"/>
            <wp:effectExtent l="19050" t="0" r="0" b="0"/>
            <wp:wrapSquare wrapText="bothSides"/>
            <wp:docPr id="1" name="Рисунок 1" descr="шта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штак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9">
        <w:rPr>
          <w:rFonts w:ascii="Times New Roman" w:hAnsi="Times New Roman" w:cs="Times New Roman"/>
          <w:sz w:val="24"/>
          <w:szCs w:val="24"/>
        </w:rPr>
        <w:t>В=10</w:t>
      </w:r>
      <w:r w:rsidR="00825FC9" w:rsidRPr="001D7A22">
        <w:rPr>
          <w:rFonts w:ascii="Times New Roman" w:hAnsi="Times New Roman" w:cs="Times New Roman"/>
          <w:sz w:val="24"/>
          <w:szCs w:val="24"/>
        </w:rPr>
        <w:t>0 мм (А=</w:t>
      </w:r>
      <w:r w:rsidR="00825FC9">
        <w:rPr>
          <w:rFonts w:ascii="Times New Roman" w:hAnsi="Times New Roman" w:cs="Times New Roman"/>
          <w:sz w:val="24"/>
          <w:szCs w:val="24"/>
        </w:rPr>
        <w:t>5</w:t>
      </w:r>
      <w:r w:rsidR="00825FC9" w:rsidRPr="001D7A22">
        <w:rPr>
          <w:rFonts w:ascii="Times New Roman" w:hAnsi="Times New Roman" w:cs="Times New Roman"/>
          <w:sz w:val="24"/>
          <w:szCs w:val="24"/>
        </w:rPr>
        <w:t>0мм)</w:t>
      </w:r>
      <w:r w:rsidR="00573A4B">
        <w:rPr>
          <w:rFonts w:ascii="Times New Roman" w:hAnsi="Times New Roman" w:cs="Times New Roman"/>
          <w:sz w:val="24"/>
          <w:szCs w:val="24"/>
        </w:rPr>
        <w:t>-11</w:t>
      </w:r>
    </w:p>
    <w:p w:rsidR="00825FC9" w:rsidRDefault="00825FC9" w:rsidP="00825F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В=115</w:t>
      </w:r>
      <w:r w:rsidRPr="001D7A22">
        <w:rPr>
          <w:rFonts w:ascii="Times New Roman" w:hAnsi="Times New Roman" w:cs="Times New Roman"/>
          <w:sz w:val="24"/>
          <w:szCs w:val="24"/>
        </w:rPr>
        <w:t xml:space="preserve"> мм (А=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7A22">
        <w:rPr>
          <w:rFonts w:ascii="Times New Roman" w:hAnsi="Times New Roman" w:cs="Times New Roman"/>
          <w:sz w:val="24"/>
          <w:szCs w:val="24"/>
        </w:rPr>
        <w:t>0мм)</w:t>
      </w:r>
      <w:r w:rsidR="00573A4B">
        <w:rPr>
          <w:rFonts w:ascii="Times New Roman" w:hAnsi="Times New Roman" w:cs="Times New Roman"/>
          <w:sz w:val="24"/>
          <w:szCs w:val="24"/>
        </w:rPr>
        <w:t>-10</w:t>
      </w:r>
    </w:p>
    <w:p w:rsidR="00825FC9" w:rsidRDefault="00825FC9" w:rsidP="00825F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В=125</w:t>
      </w:r>
      <w:r w:rsidRPr="001D7A22">
        <w:rPr>
          <w:rFonts w:ascii="Times New Roman" w:hAnsi="Times New Roman" w:cs="Times New Roman"/>
          <w:sz w:val="24"/>
          <w:szCs w:val="24"/>
        </w:rPr>
        <w:t xml:space="preserve"> мм (А=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D7A22">
        <w:rPr>
          <w:rFonts w:ascii="Times New Roman" w:hAnsi="Times New Roman" w:cs="Times New Roman"/>
          <w:sz w:val="24"/>
          <w:szCs w:val="24"/>
        </w:rPr>
        <w:t>мм)</w:t>
      </w:r>
      <w:r w:rsidR="00573A4B">
        <w:rPr>
          <w:rFonts w:ascii="Times New Roman" w:hAnsi="Times New Roman" w:cs="Times New Roman"/>
          <w:sz w:val="24"/>
          <w:szCs w:val="24"/>
        </w:rPr>
        <w:t>-9</w:t>
      </w:r>
    </w:p>
    <w:p w:rsidR="00825FC9" w:rsidRDefault="00825FC9" w:rsidP="00825F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В=143</w:t>
      </w:r>
      <w:r w:rsidRPr="001D7A22">
        <w:rPr>
          <w:rFonts w:ascii="Times New Roman" w:hAnsi="Times New Roman" w:cs="Times New Roman"/>
          <w:sz w:val="24"/>
          <w:szCs w:val="24"/>
        </w:rPr>
        <w:t xml:space="preserve"> мм (А=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1D7A22">
        <w:rPr>
          <w:rFonts w:ascii="Times New Roman" w:hAnsi="Times New Roman" w:cs="Times New Roman"/>
          <w:sz w:val="24"/>
          <w:szCs w:val="24"/>
        </w:rPr>
        <w:t>мм)</w:t>
      </w:r>
      <w:r w:rsidR="00573A4B">
        <w:rPr>
          <w:rFonts w:ascii="Times New Roman" w:hAnsi="Times New Roman" w:cs="Times New Roman"/>
          <w:sz w:val="24"/>
          <w:szCs w:val="24"/>
        </w:rPr>
        <w:t>-8</w:t>
      </w:r>
    </w:p>
    <w:p w:rsidR="009558AA" w:rsidRPr="004C7235" w:rsidRDefault="009558AA" w:rsidP="009558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50651F" w:rsidRPr="004C7235" w:rsidRDefault="0050651F" w:rsidP="00825FC9">
      <w:pPr>
        <w:spacing w:line="240" w:lineRule="auto"/>
        <w:rPr>
          <w:color w:val="7030A0"/>
          <w:sz w:val="28"/>
          <w:szCs w:val="28"/>
          <w:lang w:val="en-US"/>
        </w:rPr>
      </w:pPr>
    </w:p>
    <w:p w:rsidR="009558AA" w:rsidRPr="00CB19B9" w:rsidRDefault="009558AA" w:rsidP="00825FC9">
      <w:pPr>
        <w:spacing w:line="240" w:lineRule="auto"/>
        <w:rPr>
          <w:color w:val="7030A0"/>
          <w:sz w:val="28"/>
          <w:szCs w:val="28"/>
        </w:rPr>
      </w:pPr>
    </w:p>
    <w:p w:rsidR="009558AA" w:rsidRPr="00CB19B9" w:rsidRDefault="009558AA" w:rsidP="00825FC9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            П-образный</w:t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proofErr w:type="spellStart"/>
      <w:proofErr w:type="gramStart"/>
      <w:r>
        <w:rPr>
          <w:color w:val="7030A0"/>
          <w:sz w:val="28"/>
          <w:szCs w:val="28"/>
        </w:rPr>
        <w:t>М-образный</w:t>
      </w:r>
      <w:proofErr w:type="spellEnd"/>
      <w:proofErr w:type="gramEnd"/>
    </w:p>
    <w:p w:rsidR="009558AA" w:rsidRPr="00AB68E2" w:rsidRDefault="009558AA" w:rsidP="00825FC9">
      <w:pPr>
        <w:spacing w:line="240" w:lineRule="auto"/>
        <w:rPr>
          <w:color w:val="7030A0"/>
          <w:sz w:val="28"/>
          <w:szCs w:val="28"/>
        </w:rPr>
      </w:pPr>
    </w:p>
    <w:sectPr w:rsidR="009558AA" w:rsidRPr="00AB68E2" w:rsidSect="00256E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2CA"/>
    <w:multiLevelType w:val="hybridMultilevel"/>
    <w:tmpl w:val="31D0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15BC3"/>
    <w:rsid w:val="000006A4"/>
    <w:rsid w:val="000118AE"/>
    <w:rsid w:val="00045A64"/>
    <w:rsid w:val="00077AD4"/>
    <w:rsid w:val="00092EF8"/>
    <w:rsid w:val="00195B05"/>
    <w:rsid w:val="001B142D"/>
    <w:rsid w:val="001C0037"/>
    <w:rsid w:val="001D56A9"/>
    <w:rsid w:val="001E2629"/>
    <w:rsid w:val="00230724"/>
    <w:rsid w:val="002324EA"/>
    <w:rsid w:val="002451E2"/>
    <w:rsid w:val="00256E94"/>
    <w:rsid w:val="00260CAC"/>
    <w:rsid w:val="00293D2A"/>
    <w:rsid w:val="00294952"/>
    <w:rsid w:val="002F6190"/>
    <w:rsid w:val="002F7FD4"/>
    <w:rsid w:val="00335E46"/>
    <w:rsid w:val="004050E0"/>
    <w:rsid w:val="00442726"/>
    <w:rsid w:val="004B62FB"/>
    <w:rsid w:val="004C5C9B"/>
    <w:rsid w:val="004C7235"/>
    <w:rsid w:val="004F3ED3"/>
    <w:rsid w:val="004F76DA"/>
    <w:rsid w:val="0050651F"/>
    <w:rsid w:val="00536859"/>
    <w:rsid w:val="00543DFE"/>
    <w:rsid w:val="0055220B"/>
    <w:rsid w:val="00552836"/>
    <w:rsid w:val="00553C8B"/>
    <w:rsid w:val="0055554E"/>
    <w:rsid w:val="005670B6"/>
    <w:rsid w:val="00573A4B"/>
    <w:rsid w:val="00577799"/>
    <w:rsid w:val="005A4D0B"/>
    <w:rsid w:val="005B23BD"/>
    <w:rsid w:val="005C3180"/>
    <w:rsid w:val="005D28FD"/>
    <w:rsid w:val="005D4867"/>
    <w:rsid w:val="00615DD2"/>
    <w:rsid w:val="00635C88"/>
    <w:rsid w:val="006417D8"/>
    <w:rsid w:val="00676A50"/>
    <w:rsid w:val="006E4A93"/>
    <w:rsid w:val="007143ED"/>
    <w:rsid w:val="00720924"/>
    <w:rsid w:val="00735F55"/>
    <w:rsid w:val="007360F2"/>
    <w:rsid w:val="00741802"/>
    <w:rsid w:val="00745E78"/>
    <w:rsid w:val="00756CE9"/>
    <w:rsid w:val="007E087C"/>
    <w:rsid w:val="00825FC9"/>
    <w:rsid w:val="0087571E"/>
    <w:rsid w:val="008B326A"/>
    <w:rsid w:val="008E3977"/>
    <w:rsid w:val="008F10F6"/>
    <w:rsid w:val="009558AA"/>
    <w:rsid w:val="009641D1"/>
    <w:rsid w:val="00996498"/>
    <w:rsid w:val="009B268B"/>
    <w:rsid w:val="00A1306B"/>
    <w:rsid w:val="00A47439"/>
    <w:rsid w:val="00AB68E2"/>
    <w:rsid w:val="00AC3989"/>
    <w:rsid w:val="00B644B4"/>
    <w:rsid w:val="00B744CE"/>
    <w:rsid w:val="00BA12BD"/>
    <w:rsid w:val="00BA420B"/>
    <w:rsid w:val="00BC241C"/>
    <w:rsid w:val="00BD594D"/>
    <w:rsid w:val="00BF0AE5"/>
    <w:rsid w:val="00C044BA"/>
    <w:rsid w:val="00C15BC3"/>
    <w:rsid w:val="00C46932"/>
    <w:rsid w:val="00C473B7"/>
    <w:rsid w:val="00C703D8"/>
    <w:rsid w:val="00CB19B9"/>
    <w:rsid w:val="00D35FFD"/>
    <w:rsid w:val="00D9633C"/>
    <w:rsid w:val="00E07CEE"/>
    <w:rsid w:val="00E42A94"/>
    <w:rsid w:val="00E70251"/>
    <w:rsid w:val="00E76FB0"/>
    <w:rsid w:val="00EF3390"/>
    <w:rsid w:val="00F44C0C"/>
    <w:rsid w:val="00F7639D"/>
    <w:rsid w:val="00F80A8A"/>
    <w:rsid w:val="00F8268E"/>
    <w:rsid w:val="00F82793"/>
    <w:rsid w:val="00F87EBB"/>
    <w:rsid w:val="00FE18A6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  <o:rules v:ext="edit">
        <o:r id="V:Rule31" type="connector" idref="#_x0000_s1204"/>
        <o:r id="V:Rule32" type="connector" idref="#_x0000_s1211"/>
        <o:r id="V:Rule33" type="connector" idref="#_x0000_s1208"/>
        <o:r id="V:Rule34" type="connector" idref="#_x0000_s1210"/>
        <o:r id="V:Rule35" type="connector" idref="#_x0000_s1221"/>
        <o:r id="V:Rule36" type="connector" idref="#_x0000_s1222"/>
        <o:r id="V:Rule37" type="connector" idref="#_x0000_s1212"/>
        <o:r id="V:Rule38" type="connector" idref="#_x0000_s1206"/>
        <o:r id="V:Rule39" type="connector" idref="#_x0000_s1225"/>
        <o:r id="V:Rule40" type="connector" idref="#_x0000_s1229"/>
        <o:r id="V:Rule41" type="connector" idref="#_x0000_s1230"/>
        <o:r id="V:Rule42" type="connector" idref="#_x0000_s1214"/>
        <o:r id="V:Rule43" type="connector" idref="#_x0000_s1226"/>
        <o:r id="V:Rule44" type="connector" idref="#_x0000_s1231"/>
        <o:r id="V:Rule45" type="connector" idref="#_x0000_s1223"/>
        <o:r id="V:Rule46" type="connector" idref="#_x0000_s1234"/>
        <o:r id="V:Rule47" type="connector" idref="#_x0000_s1220"/>
        <o:r id="V:Rule48" type="connector" idref="#_x0000_s1218"/>
        <o:r id="V:Rule49" type="connector" idref="#_x0000_s1217"/>
        <o:r id="V:Rule50" type="connector" idref="#_x0000_s1216"/>
        <o:r id="V:Rule51" type="connector" idref="#_x0000_s1203"/>
        <o:r id="V:Rule52" type="connector" idref="#_x0000_s1219"/>
        <o:r id="V:Rule53" type="connector" idref="#_x0000_s1207"/>
        <o:r id="V:Rule54" type="connector" idref="#_x0000_s1227"/>
        <o:r id="V:Rule55" type="connector" idref="#_x0000_s1232"/>
        <o:r id="V:Rule56" type="connector" idref="#_x0000_s1215"/>
        <o:r id="V:Rule57" type="connector" idref="#_x0000_s1205"/>
        <o:r id="V:Rule58" type="connector" idref="#_x0000_s1228"/>
        <o:r id="V:Rule59" type="connector" idref="#_x0000_s1209"/>
        <o:r id="V:Rule60" type="connector" idref="#_x0000_s1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17</cp:revision>
  <cp:lastPrinted>2016-05-23T05:24:00Z</cp:lastPrinted>
  <dcterms:created xsi:type="dcterms:W3CDTF">2014-06-09T06:39:00Z</dcterms:created>
  <dcterms:modified xsi:type="dcterms:W3CDTF">2016-05-23T05:28:00Z</dcterms:modified>
</cp:coreProperties>
</file>